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A9" w:rsidRDefault="006304A9" w:rsidP="006304A9">
      <w:pPr>
        <w:jc w:val="center"/>
        <w:rPr>
          <w:rFonts w:ascii="Helvetica" w:hAnsi="Helvetica"/>
          <w:noProof w:val="0"/>
          <w:color w:val="666666"/>
          <w:sz w:val="36"/>
          <w:szCs w:val="21"/>
          <w:lang w:eastAsia="it-IT"/>
        </w:rPr>
      </w:pPr>
      <w:bookmarkStart w:id="0" w:name="_GoBack"/>
      <w:bookmarkEnd w:id="0"/>
      <w:r>
        <w:rPr>
          <w:rFonts w:ascii="Helvetica" w:hAnsi="Helvetica"/>
          <w:noProof w:val="0"/>
          <w:color w:val="666666"/>
          <w:sz w:val="36"/>
          <w:szCs w:val="21"/>
          <w:lang w:eastAsia="it-IT"/>
        </w:rPr>
        <w:t>FINALE   INTERREGIONALE   DI   DAMA</w:t>
      </w:r>
    </w:p>
    <w:p w:rsidR="006304A9" w:rsidRDefault="006304A9" w:rsidP="006304A9">
      <w:pPr>
        <w:jc w:val="center"/>
        <w:rPr>
          <w:rFonts w:ascii="Helvetica" w:hAnsi="Helvetica"/>
          <w:noProof w:val="0"/>
          <w:color w:val="666666"/>
          <w:sz w:val="36"/>
          <w:szCs w:val="21"/>
          <w:lang w:eastAsia="it-IT"/>
        </w:rPr>
      </w:pPr>
      <w:r>
        <w:rPr>
          <w:rFonts w:ascii="Helvetica" w:hAnsi="Helvetica"/>
          <w:noProof w:val="0"/>
          <w:color w:val="666666"/>
          <w:sz w:val="36"/>
          <w:szCs w:val="21"/>
          <w:lang w:eastAsia="it-IT"/>
        </w:rPr>
        <w:t>(Piemonte – Liguria – Valle d’Aosta)</w:t>
      </w:r>
    </w:p>
    <w:p w:rsidR="006304A9" w:rsidRPr="006304A9" w:rsidRDefault="006304A9" w:rsidP="006304A9">
      <w:pPr>
        <w:jc w:val="center"/>
        <w:rPr>
          <w:rFonts w:ascii="Helvetica" w:hAnsi="Helvetica"/>
          <w:noProof w:val="0"/>
          <w:color w:val="666666"/>
          <w:sz w:val="36"/>
          <w:szCs w:val="21"/>
          <w:lang w:eastAsia="it-IT"/>
        </w:rPr>
      </w:pPr>
      <w:r>
        <w:rPr>
          <w:rFonts w:ascii="Helvetica" w:hAnsi="Helvetica"/>
          <w:noProof w:val="0"/>
          <w:color w:val="666666"/>
          <w:sz w:val="36"/>
          <w:szCs w:val="21"/>
          <w:lang w:eastAsia="it-IT"/>
        </w:rPr>
        <w:t>Palazzetto dello Sport di Varazze 11 aprile ’19</w:t>
      </w:r>
    </w:p>
    <w:p w:rsidR="006304A9" w:rsidRDefault="006304A9" w:rsidP="006304A9">
      <w:pPr>
        <w:rPr>
          <w:rFonts w:ascii="Helvetica" w:hAnsi="Helvetica"/>
          <w:noProof w:val="0"/>
          <w:color w:val="666666"/>
          <w:sz w:val="21"/>
          <w:szCs w:val="21"/>
          <w:lang w:eastAsia="it-IT"/>
        </w:rPr>
      </w:pPr>
    </w:p>
    <w:p w:rsidR="006304A9" w:rsidRPr="006304A9" w:rsidRDefault="006304A9" w:rsidP="006304A9">
      <w:pPr>
        <w:rPr>
          <w:rFonts w:ascii="Helvetica" w:hAnsi="Helvetica"/>
          <w:noProof w:val="0"/>
          <w:color w:val="666666"/>
          <w:sz w:val="21"/>
          <w:szCs w:val="21"/>
          <w:lang w:eastAsia="it-IT"/>
        </w:rPr>
      </w:pP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Giovedì 11 aprile 2019, nel Palasport di Varazze si è </w:t>
      </w:r>
      <w:r w:rsidRPr="006304A9">
        <w:rPr>
          <w:rFonts w:ascii="Helvetica" w:hAnsi="Helvetica"/>
          <w:b/>
          <w:noProof w:val="0"/>
          <w:color w:val="666666"/>
          <w:sz w:val="21"/>
          <w:szCs w:val="21"/>
          <w:lang w:eastAsia="it-IT"/>
        </w:rPr>
        <w:t>disputata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 la finale interregionale dei Giochi Sportivi Studenteschi di Dama per la zona Nord-Ovest (Liguria, Piemonte e Valle d'Aosta).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br/>
        <w:t>Organizzatore della manifestazione è</w:t>
      </w:r>
      <w:r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 stato 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 l'Istituto Comprensivo di Varazze "Nelson Mandela", con la collaborazione del Comune di Varazze. Il Circolo Damistico Savonese</w:t>
      </w:r>
      <w:r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 ha 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 cura</w:t>
      </w:r>
      <w:r>
        <w:rPr>
          <w:rFonts w:ascii="Helvetica" w:hAnsi="Helvetica"/>
          <w:noProof w:val="0"/>
          <w:color w:val="666666"/>
          <w:sz w:val="21"/>
          <w:szCs w:val="21"/>
          <w:lang w:eastAsia="it-IT"/>
        </w:rPr>
        <w:t>to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 la parte tecnica.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br/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br/>
        <w:t>Hanno partecipato 61 squadre per un totale di 183 giocatori.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br/>
        <w:t>Le partecipazioni da fuori provincia più consistenti sono</w:t>
      </w:r>
      <w:r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 state 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 quelle di Aosta, con 13 squadre, preparate dal Grande Maestro Paolo </w:t>
      </w:r>
      <w:proofErr w:type="spellStart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Faleo</w:t>
      </w:r>
      <w:proofErr w:type="spellEnd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, e di Cogorno, anch'esso con 13 formazioni preparate dal docente e istruttore di dama Alberto Mortola.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br/>
        <w:t xml:space="preserve">I corsi di dama nelle scuole del savonese sono tenuti dal Grande Maestro Daniele Bertè e dal Maestro Roberto </w:t>
      </w:r>
      <w:proofErr w:type="spellStart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Tovagliaro</w:t>
      </w:r>
      <w:proofErr w:type="spellEnd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, presidente del Circolo Damistico Savonese.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br/>
        <w:t xml:space="preserve">L'Istituto "Nelson Mandela" di Varazze, diretto dalla dott.ssa Rosalba </w:t>
      </w:r>
      <w:proofErr w:type="spellStart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Malagamba</w:t>
      </w:r>
      <w:proofErr w:type="spellEnd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, anche quest’anno, è in prima linea nel promuovere gli sport della mente, ed in particolare la dama, come elementi formativi del processo di sviluppo, sia aderendo estesamente al Progetto Dama a Scuola durante l'anno scolastico, sia organizzando questa importante manifestazione damistica e scolastica.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br/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br/>
        <w:t>La gara era organizzata in quattro gironi: elementari di dama italiana, elementari di dama internazionale, medie di dama italiana, medie di dama internazionale.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br/>
        <w:t xml:space="preserve">Le squadre vincitrici di ogni girone </w:t>
      </w:r>
      <w:r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hanno 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acqui</w:t>
      </w:r>
      <w:r>
        <w:rPr>
          <w:rFonts w:ascii="Helvetica" w:hAnsi="Helvetica"/>
          <w:noProof w:val="0"/>
          <w:color w:val="666666"/>
          <w:sz w:val="21"/>
          <w:szCs w:val="21"/>
          <w:lang w:eastAsia="it-IT"/>
        </w:rPr>
        <w:t>sito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 il diritto a partecipare alla Finale Nazionale dei Giochi che si terrà a Chianciano Terme, dal 9 al 12 maggio 2019. </w:t>
      </w:r>
    </w:p>
    <w:p w:rsidR="006304A9" w:rsidRPr="006304A9" w:rsidRDefault="006304A9" w:rsidP="006304A9">
      <w:pPr>
        <w:spacing w:after="0"/>
        <w:rPr>
          <w:rFonts w:ascii="Helvetica" w:hAnsi="Helvetica"/>
          <w:noProof w:val="0"/>
          <w:color w:val="666666"/>
          <w:sz w:val="21"/>
          <w:szCs w:val="21"/>
          <w:lang w:eastAsia="it-IT"/>
        </w:rPr>
      </w:pP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Nel foltissimo gruppo delle</w:t>
      </w:r>
      <w:r w:rsidRPr="006304A9">
        <w:rPr>
          <w:rFonts w:ascii="Helvetica" w:hAnsi="Helvetica"/>
          <w:noProof w:val="0"/>
          <w:color w:val="666666"/>
          <w:sz w:val="21"/>
          <w:lang w:eastAsia="it-IT"/>
        </w:rPr>
        <w:t> </w:t>
      </w:r>
      <w:r w:rsidRPr="006304A9">
        <w:rPr>
          <w:rFonts w:ascii="Helvetica" w:hAnsi="Helvetica"/>
          <w:b/>
          <w:noProof w:val="0"/>
          <w:color w:val="666666"/>
          <w:sz w:val="21"/>
          <w:lang w:eastAsia="it-IT"/>
        </w:rPr>
        <w:t>elementari di dama italiana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, con trentacinque squadre partecipanti, Aos</w:t>
      </w:r>
      <w:r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ta, come sempre favorita, è </w:t>
      </w:r>
      <w:proofErr w:type="gramStart"/>
      <w:r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riuscita 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 ad</w:t>
      </w:r>
      <w:proofErr w:type="gramEnd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 ottenere i primi quattro posti, passano quindi alla finale nazionale</w:t>
      </w:r>
      <w:r w:rsidRPr="006304A9">
        <w:rPr>
          <w:rFonts w:ascii="Helvetica" w:hAnsi="Helvetica"/>
          <w:noProof w:val="0"/>
          <w:color w:val="666666"/>
          <w:sz w:val="21"/>
          <w:lang w:eastAsia="it-IT"/>
        </w:rPr>
        <w:t> </w:t>
      </w:r>
      <w:r w:rsidRPr="006304A9">
        <w:rPr>
          <w:rFonts w:ascii="Helvetica" w:hAnsi="Helvetica"/>
          <w:b/>
          <w:noProof w:val="0"/>
          <w:color w:val="666666"/>
          <w:sz w:val="21"/>
          <w:lang w:eastAsia="it-IT"/>
        </w:rPr>
        <w:t xml:space="preserve">Simone Caruso, Adelina </w:t>
      </w:r>
      <w:proofErr w:type="spellStart"/>
      <w:r w:rsidRPr="006304A9">
        <w:rPr>
          <w:rFonts w:ascii="Helvetica" w:hAnsi="Helvetica"/>
          <w:b/>
          <w:noProof w:val="0"/>
          <w:color w:val="666666"/>
          <w:sz w:val="21"/>
          <w:lang w:eastAsia="it-IT"/>
        </w:rPr>
        <w:t>Bulat</w:t>
      </w:r>
      <w:proofErr w:type="spellEnd"/>
      <w:r w:rsidRPr="006304A9">
        <w:rPr>
          <w:rFonts w:ascii="Helvetica" w:hAnsi="Helvetica"/>
          <w:b/>
          <w:noProof w:val="0"/>
          <w:color w:val="666666"/>
          <w:sz w:val="21"/>
          <w:lang w:eastAsia="it-IT"/>
        </w:rPr>
        <w:t xml:space="preserve"> e Leonardo Pastorello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. Troviamo le squadre savonesi al quinto e sesto posto, rispettivamente la 5^A di </w:t>
      </w:r>
      <w:proofErr w:type="spellStart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Mignone</w:t>
      </w:r>
      <w:proofErr w:type="spellEnd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 e la 5^D di Albisola Superiore.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br/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br/>
        <w:t>Nel gruppo delle</w:t>
      </w:r>
      <w:r w:rsidRPr="006304A9">
        <w:rPr>
          <w:rFonts w:ascii="Helvetica" w:hAnsi="Helvetica"/>
          <w:noProof w:val="0"/>
          <w:color w:val="666666"/>
          <w:sz w:val="21"/>
          <w:lang w:eastAsia="it-IT"/>
        </w:rPr>
        <w:t> </w:t>
      </w:r>
      <w:r w:rsidRPr="006304A9">
        <w:rPr>
          <w:rFonts w:ascii="Helvetica" w:hAnsi="Helvetica"/>
          <w:b/>
          <w:noProof w:val="0"/>
          <w:color w:val="666666"/>
          <w:sz w:val="21"/>
          <w:lang w:eastAsia="it-IT"/>
        </w:rPr>
        <w:t>medie di dama italiana</w:t>
      </w:r>
      <w:r w:rsidRPr="006304A9">
        <w:rPr>
          <w:rFonts w:ascii="Helvetica" w:hAnsi="Helvetica"/>
          <w:noProof w:val="0"/>
          <w:color w:val="666666"/>
          <w:sz w:val="21"/>
          <w:lang w:eastAsia="it-IT"/>
        </w:rPr>
        <w:t> 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parte in testa la prima squadra di Varazze, con</w:t>
      </w:r>
      <w:r w:rsidRPr="006304A9">
        <w:rPr>
          <w:rFonts w:ascii="Helvetica" w:hAnsi="Helvetica"/>
          <w:noProof w:val="0"/>
          <w:color w:val="666666"/>
          <w:sz w:val="21"/>
          <w:lang w:eastAsia="it-IT"/>
        </w:rPr>
        <w:t> 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 Alessandro Spica, Lorenzo </w:t>
      </w:r>
      <w:proofErr w:type="spellStart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Landolfa</w:t>
      </w:r>
      <w:proofErr w:type="spellEnd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 e Luca </w:t>
      </w:r>
      <w:proofErr w:type="spellStart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Arado</w:t>
      </w:r>
      <w:proofErr w:type="spellEnd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 , ma perde, dopo un avvincente ed alterno incontro, lo scontro diretto con la rivale prima squadra di Aosta, composta da</w:t>
      </w:r>
      <w:r w:rsidRPr="006304A9">
        <w:rPr>
          <w:rFonts w:ascii="Helvetica" w:hAnsi="Helvetica"/>
          <w:noProof w:val="0"/>
          <w:color w:val="666666"/>
          <w:sz w:val="21"/>
          <w:lang w:eastAsia="it-IT"/>
        </w:rPr>
        <w:t> </w:t>
      </w:r>
      <w:r w:rsidRPr="006304A9">
        <w:rPr>
          <w:rFonts w:ascii="Helvetica" w:hAnsi="Helvetica"/>
          <w:b/>
          <w:noProof w:val="0"/>
          <w:color w:val="666666"/>
          <w:sz w:val="21"/>
          <w:lang w:eastAsia="it-IT"/>
        </w:rPr>
        <w:t xml:space="preserve">Davide Gemma, </w:t>
      </w:r>
      <w:proofErr w:type="spellStart"/>
      <w:r w:rsidRPr="006304A9">
        <w:rPr>
          <w:rFonts w:ascii="Helvetica" w:hAnsi="Helvetica"/>
          <w:b/>
          <w:noProof w:val="0"/>
          <w:color w:val="666666"/>
          <w:sz w:val="21"/>
          <w:lang w:eastAsia="it-IT"/>
        </w:rPr>
        <w:t>Herve</w:t>
      </w:r>
      <w:proofErr w:type="spellEnd"/>
      <w:r w:rsidRPr="006304A9">
        <w:rPr>
          <w:rFonts w:ascii="Helvetica" w:hAnsi="Helvetica"/>
          <w:b/>
          <w:noProof w:val="0"/>
          <w:color w:val="666666"/>
          <w:sz w:val="21"/>
          <w:lang w:eastAsia="it-IT"/>
        </w:rPr>
        <w:t xml:space="preserve"> Laurent e Federico Giacosa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, e deve accontentarsi del secondo posto. Al terzo posto la seconda formazione di Aosta.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br/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br/>
        <w:t>Nel gruppo delle</w:t>
      </w:r>
      <w:r w:rsidRPr="006304A9">
        <w:rPr>
          <w:rFonts w:ascii="Helvetica" w:hAnsi="Helvetica"/>
          <w:noProof w:val="0"/>
          <w:color w:val="666666"/>
          <w:sz w:val="21"/>
          <w:lang w:eastAsia="it-IT"/>
        </w:rPr>
        <w:t> </w:t>
      </w:r>
      <w:r w:rsidRPr="006304A9">
        <w:rPr>
          <w:rFonts w:ascii="Helvetica" w:hAnsi="Helvetica"/>
          <w:b/>
          <w:noProof w:val="0"/>
          <w:color w:val="666666"/>
          <w:sz w:val="21"/>
          <w:lang w:eastAsia="it-IT"/>
        </w:rPr>
        <w:t>elementari di dama internazionale</w:t>
      </w:r>
      <w:r w:rsidRPr="006304A9">
        <w:rPr>
          <w:rFonts w:ascii="Helvetica" w:hAnsi="Helvetica"/>
          <w:noProof w:val="0"/>
          <w:color w:val="666666"/>
          <w:sz w:val="21"/>
          <w:lang w:eastAsia="it-IT"/>
        </w:rPr>
        <w:t> 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vince a punteggio pieno la 5^ di Stella</w:t>
      </w:r>
      <w:r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 San Giovanni, con </w:t>
      </w:r>
      <w:r w:rsidRPr="006304A9">
        <w:rPr>
          <w:rFonts w:ascii="Helvetica" w:hAnsi="Helvetica"/>
          <w:noProof w:val="0"/>
          <w:color w:val="666666"/>
          <w:sz w:val="21"/>
          <w:lang w:eastAsia="it-IT"/>
        </w:rPr>
        <w:t> </w:t>
      </w:r>
      <w:r w:rsidRPr="006304A9">
        <w:rPr>
          <w:rFonts w:ascii="Helvetica" w:hAnsi="Helvetica"/>
          <w:b/>
          <w:noProof w:val="0"/>
          <w:color w:val="666666"/>
          <w:sz w:val="21"/>
          <w:lang w:eastAsia="it-IT"/>
        </w:rPr>
        <w:t xml:space="preserve">Ambra </w:t>
      </w:r>
      <w:proofErr w:type="spellStart"/>
      <w:r w:rsidRPr="006304A9">
        <w:rPr>
          <w:rFonts w:ascii="Helvetica" w:hAnsi="Helvetica"/>
          <w:b/>
          <w:noProof w:val="0"/>
          <w:color w:val="666666"/>
          <w:sz w:val="21"/>
          <w:lang w:eastAsia="it-IT"/>
        </w:rPr>
        <w:t>Dabove</w:t>
      </w:r>
      <w:proofErr w:type="spellEnd"/>
      <w:r w:rsidRPr="006304A9">
        <w:rPr>
          <w:rFonts w:ascii="Helvetica" w:hAnsi="Helvetica"/>
          <w:b/>
          <w:noProof w:val="0"/>
          <w:color w:val="666666"/>
          <w:sz w:val="21"/>
          <w:lang w:eastAsia="it-IT"/>
        </w:rPr>
        <w:t>, Christian Polo e Gaia Tobia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, davanti ai più giovani compagni della 4^ sempre di Stella San Giovanni, Massimo Morena, Paolo </w:t>
      </w:r>
      <w:proofErr w:type="spellStart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Robaldo</w:t>
      </w:r>
      <w:proofErr w:type="spellEnd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 e Alice Ciarlo</w:t>
      </w:r>
      <w:r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. 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Al terzo posto una compagine di Cogorno, con Gabriele </w:t>
      </w:r>
      <w:proofErr w:type="spellStart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Maimone</w:t>
      </w:r>
      <w:proofErr w:type="spellEnd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, Giorgio Bertani e Giorgio Del Santo.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br/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br/>
        <w:t>Nel gruppo delle</w:t>
      </w:r>
      <w:r w:rsidRPr="006304A9">
        <w:rPr>
          <w:rFonts w:ascii="Helvetica" w:hAnsi="Helvetica"/>
          <w:noProof w:val="0"/>
          <w:color w:val="666666"/>
          <w:sz w:val="21"/>
          <w:lang w:eastAsia="it-IT"/>
        </w:rPr>
        <w:t> </w:t>
      </w:r>
      <w:r w:rsidRPr="006304A9">
        <w:rPr>
          <w:rFonts w:ascii="Helvetica" w:hAnsi="Helvetica"/>
          <w:b/>
          <w:noProof w:val="0"/>
          <w:color w:val="666666"/>
          <w:sz w:val="21"/>
          <w:lang w:eastAsia="it-IT"/>
        </w:rPr>
        <w:t>medie di dama internazionale</w:t>
      </w:r>
      <w:r w:rsidRPr="006304A9">
        <w:rPr>
          <w:rFonts w:ascii="Helvetica" w:hAnsi="Helvetica"/>
          <w:noProof w:val="0"/>
          <w:color w:val="666666"/>
          <w:sz w:val="21"/>
          <w:lang w:eastAsia="it-IT"/>
        </w:rPr>
        <w:t> 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la vittoria non è in discussione: stravince a punteggio pieno e con ben sei punti di distacco, la prima formazione di Varazze, con</w:t>
      </w:r>
      <w:r w:rsidRPr="006304A9">
        <w:rPr>
          <w:rFonts w:ascii="Helvetica" w:hAnsi="Helvetica"/>
          <w:noProof w:val="0"/>
          <w:color w:val="666666"/>
          <w:sz w:val="21"/>
          <w:lang w:eastAsia="it-IT"/>
        </w:rPr>
        <w:t> </w:t>
      </w:r>
      <w:r w:rsidRPr="006304A9">
        <w:rPr>
          <w:rFonts w:ascii="Helvetica" w:hAnsi="Helvetica"/>
          <w:b/>
          <w:noProof w:val="0"/>
          <w:color w:val="666666"/>
          <w:sz w:val="21"/>
          <w:lang w:eastAsia="it-IT"/>
        </w:rPr>
        <w:t xml:space="preserve">Matteo Fortunato, Nicolò </w:t>
      </w:r>
      <w:proofErr w:type="spellStart"/>
      <w:r w:rsidRPr="006304A9">
        <w:rPr>
          <w:rFonts w:ascii="Helvetica" w:hAnsi="Helvetica"/>
          <w:b/>
          <w:noProof w:val="0"/>
          <w:color w:val="666666"/>
          <w:sz w:val="21"/>
          <w:lang w:eastAsia="it-IT"/>
        </w:rPr>
        <w:t>Turone</w:t>
      </w:r>
      <w:proofErr w:type="spellEnd"/>
      <w:r w:rsidRPr="006304A9">
        <w:rPr>
          <w:rFonts w:ascii="Helvetica" w:hAnsi="Helvetica"/>
          <w:b/>
          <w:noProof w:val="0"/>
          <w:color w:val="666666"/>
          <w:sz w:val="21"/>
          <w:lang w:eastAsia="it-IT"/>
        </w:rPr>
        <w:t xml:space="preserve"> ed Andrea Bolla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. La vittoria era quasi scontata, poiché i tre fuoriclasse sono anche i vincitori della finale nazionale dei Giochi Sportivi dello scorso anno ed anche quest’anno, alla finale di Chianciano, saranno la formazione da battere. Dietro di loro la battaglia è incerta, con quattro formazioni a pari punti: per il secondo posto la spunta un’altra formazione di Varazze, </w:t>
      </w:r>
      <w:proofErr w:type="gramStart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con  </w:t>
      </w:r>
      <w:r w:rsidRPr="00471ECF">
        <w:rPr>
          <w:rFonts w:ascii="Helvetica" w:hAnsi="Helvetica"/>
          <w:b/>
          <w:noProof w:val="0"/>
          <w:color w:val="666666"/>
          <w:sz w:val="21"/>
          <w:szCs w:val="21"/>
          <w:lang w:eastAsia="it-IT"/>
        </w:rPr>
        <w:t>Mattia</w:t>
      </w:r>
      <w:proofErr w:type="gramEnd"/>
      <w:r w:rsidRPr="00471ECF">
        <w:rPr>
          <w:rFonts w:ascii="Helvetica" w:hAnsi="Helvetica"/>
          <w:b/>
          <w:noProof w:val="0"/>
          <w:color w:val="666666"/>
          <w:sz w:val="21"/>
          <w:szCs w:val="21"/>
          <w:lang w:eastAsia="it-IT"/>
        </w:rPr>
        <w:t xml:space="preserve"> Siri, Ivan Jack Del Monte e Nicolas </w:t>
      </w:r>
      <w:proofErr w:type="spellStart"/>
      <w:r w:rsidRPr="00471ECF">
        <w:rPr>
          <w:rFonts w:ascii="Helvetica" w:hAnsi="Helvetica"/>
          <w:b/>
          <w:noProof w:val="0"/>
          <w:color w:val="666666"/>
          <w:sz w:val="21"/>
          <w:szCs w:val="21"/>
          <w:lang w:eastAsia="it-IT"/>
        </w:rPr>
        <w:t>Ifrim</w:t>
      </w:r>
      <w:proofErr w:type="spellEnd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. Al terzo posto una squadra di Stella San Giovanni, con Tommaso Sagola, Elena </w:t>
      </w:r>
      <w:proofErr w:type="spellStart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>Englaro</w:t>
      </w:r>
      <w:proofErr w:type="spellEnd"/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t xml:space="preserve"> ed  Eugenio Falqui.</w:t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br/>
      </w:r>
      <w:r w:rsidRPr="006304A9">
        <w:rPr>
          <w:rFonts w:ascii="Helvetica" w:hAnsi="Helvetica"/>
          <w:noProof w:val="0"/>
          <w:color w:val="666666"/>
          <w:sz w:val="21"/>
          <w:szCs w:val="21"/>
          <w:lang w:eastAsia="it-IT"/>
        </w:rPr>
        <w:br/>
      </w:r>
    </w:p>
    <w:p w:rsidR="00167888" w:rsidRDefault="007F229A" w:rsidP="006304A9"/>
    <w:sectPr w:rsidR="00167888" w:rsidSect="00745C6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5806"/>
    <w:multiLevelType w:val="multilevel"/>
    <w:tmpl w:val="6460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A9"/>
    <w:rsid w:val="00471ECF"/>
    <w:rsid w:val="006304A9"/>
    <w:rsid w:val="007F229A"/>
    <w:rsid w:val="00C32E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67076-5C38-49A7-BA6F-1C98F89F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7888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304A9"/>
  </w:style>
  <w:style w:type="character" w:styleId="Enfasigrassetto">
    <w:name w:val="Strong"/>
    <w:basedOn w:val="Carpredefinitoparagrafo"/>
    <w:uiPriority w:val="22"/>
    <w:rsid w:val="006304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Gioarme</dc:creator>
  <cp:keywords/>
  <cp:lastModifiedBy>Maddalena Montanaro</cp:lastModifiedBy>
  <cp:revision>2</cp:revision>
  <dcterms:created xsi:type="dcterms:W3CDTF">2019-04-16T12:51:00Z</dcterms:created>
  <dcterms:modified xsi:type="dcterms:W3CDTF">2019-04-16T12:51:00Z</dcterms:modified>
</cp:coreProperties>
</file>